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3E" w:rsidRPr="009A3AB1" w:rsidRDefault="009A0076" w:rsidP="009A3AB1">
      <w:pPr>
        <w:pStyle w:val="a4"/>
        <w:jc w:val="both"/>
        <w:rPr>
          <w:b/>
          <w:shd w:val="clear" w:color="auto" w:fill="FFFFFF"/>
        </w:rPr>
      </w:pPr>
      <w:r w:rsidRPr="00910A26">
        <w:rPr>
          <w:b/>
          <w:shd w:val="clear" w:color="auto" w:fill="FFFFFF"/>
        </w:rPr>
        <w:t>Ипатова Валентина Ивановна</w:t>
      </w:r>
      <w:r w:rsidR="009A3AB1">
        <w:rPr>
          <w:b/>
          <w:shd w:val="clear" w:color="auto" w:fill="FFFFFF"/>
        </w:rPr>
        <w:t xml:space="preserve"> - к</w:t>
      </w:r>
      <w:r w:rsidRPr="00910A26">
        <w:rPr>
          <w:shd w:val="clear" w:color="auto" w:fill="FFFFFF"/>
        </w:rPr>
        <w:t>андидат биологических наук, доцент, старший научный сотрудник кафедры гидробиологии биологического факультета МГУ им. М.В. Ломоносова.</w:t>
      </w:r>
      <w:r w:rsidR="00910A26">
        <w:rPr>
          <w:shd w:val="clear" w:color="auto" w:fill="FFFFFF"/>
        </w:rPr>
        <w:t xml:space="preserve"> </w:t>
      </w:r>
    </w:p>
    <w:p w:rsidR="0083173E" w:rsidRDefault="002C2A2D" w:rsidP="0083173E">
      <w:pPr>
        <w:pStyle w:val="a4"/>
        <w:ind w:firstLine="709"/>
        <w:jc w:val="both"/>
      </w:pPr>
      <w:r>
        <w:t xml:space="preserve">Образование </w:t>
      </w:r>
      <w:r w:rsidR="009A0076" w:rsidRPr="00910A26">
        <w:t xml:space="preserve">высшее, </w:t>
      </w:r>
      <w:r w:rsidR="00910A26">
        <w:t>о</w:t>
      </w:r>
      <w:r w:rsidR="009A0076" w:rsidRPr="00910A26">
        <w:t xml:space="preserve">кончила </w:t>
      </w:r>
      <w:r w:rsidR="008D574D">
        <w:t>б</w:t>
      </w:r>
      <w:r w:rsidR="00E22E28" w:rsidRPr="00910A26">
        <w:t xml:space="preserve">иологический </w:t>
      </w:r>
      <w:r w:rsidR="009A0076" w:rsidRPr="00910A26">
        <w:t>факультет МГУ им. М.В. Ломоносова</w:t>
      </w:r>
      <w:r w:rsidR="00E22E28" w:rsidRPr="00910A26">
        <w:t xml:space="preserve"> по специальности «физиология» (специализация гидробиология)</w:t>
      </w:r>
      <w:r w:rsidR="00EB7D5F" w:rsidRPr="00910A26">
        <w:t>.</w:t>
      </w:r>
      <w:r w:rsidR="0083173E">
        <w:t xml:space="preserve"> </w:t>
      </w:r>
    </w:p>
    <w:p w:rsidR="00FD4C4B" w:rsidRPr="00910A26" w:rsidRDefault="00FD4C4B" w:rsidP="00910A26">
      <w:pPr>
        <w:pStyle w:val="21"/>
        <w:spacing w:line="240" w:lineRule="auto"/>
        <w:rPr>
          <w:szCs w:val="24"/>
        </w:rPr>
      </w:pPr>
      <w:r w:rsidRPr="00910A26">
        <w:rPr>
          <w:szCs w:val="24"/>
        </w:rPr>
        <w:t xml:space="preserve">Основное направление </w:t>
      </w:r>
      <w:r w:rsidR="0083173E">
        <w:rPr>
          <w:szCs w:val="24"/>
        </w:rPr>
        <w:t xml:space="preserve">многолетней </w:t>
      </w:r>
      <w:r w:rsidRPr="00910A26">
        <w:rPr>
          <w:szCs w:val="24"/>
        </w:rPr>
        <w:t xml:space="preserve">научной работы - исследование закономерностей эколого-физиологического взаимодействия микроводорослей и </w:t>
      </w:r>
      <w:proofErr w:type="spellStart"/>
      <w:r w:rsidRPr="00910A26">
        <w:rPr>
          <w:szCs w:val="24"/>
        </w:rPr>
        <w:t>макрофитов</w:t>
      </w:r>
      <w:proofErr w:type="spellEnd"/>
      <w:r w:rsidRPr="00910A26">
        <w:rPr>
          <w:szCs w:val="24"/>
        </w:rPr>
        <w:t xml:space="preserve"> с загрязняющими веществами, исследование адаптации микроводорослей при различных условиях токсической нагрузки. </w:t>
      </w:r>
    </w:p>
    <w:p w:rsidR="00FD4C4B" w:rsidRPr="00910A26" w:rsidRDefault="00FD4C4B" w:rsidP="00910A26">
      <w:pPr>
        <w:pStyle w:val="21"/>
        <w:spacing w:line="240" w:lineRule="auto"/>
        <w:rPr>
          <w:szCs w:val="24"/>
        </w:rPr>
      </w:pPr>
      <w:r w:rsidRPr="00910A26">
        <w:rPr>
          <w:szCs w:val="24"/>
        </w:rPr>
        <w:t xml:space="preserve">Разработан (и применяется) способ оценки токсичности бумажных изделий (патент на изобретение), пищевых продуктов и грунта методом биотестирования с использованием микроводорослей. </w:t>
      </w:r>
    </w:p>
    <w:p w:rsidR="00910A26" w:rsidRDefault="00FD4C4B" w:rsidP="009A3AB1">
      <w:pPr>
        <w:pStyle w:val="21"/>
        <w:spacing w:line="240" w:lineRule="auto"/>
        <w:rPr>
          <w:szCs w:val="24"/>
        </w:rPr>
      </w:pPr>
      <w:r w:rsidRPr="00910A26">
        <w:rPr>
          <w:szCs w:val="24"/>
        </w:rPr>
        <w:t xml:space="preserve">Принимала участие в установлении предельно допустимых уровней присутствия </w:t>
      </w:r>
      <w:proofErr w:type="gramStart"/>
      <w:r w:rsidRPr="00910A26">
        <w:rPr>
          <w:szCs w:val="24"/>
        </w:rPr>
        <w:t>в  водной</w:t>
      </w:r>
      <w:proofErr w:type="gramEnd"/>
      <w:r w:rsidRPr="00910A26">
        <w:rPr>
          <w:szCs w:val="24"/>
        </w:rPr>
        <w:t xml:space="preserve"> среде и класса экологической опасности свыше 50 загрязняющих веществ разной химической природы и проб окружающей среды.</w:t>
      </w:r>
      <w:r w:rsidR="009A3AB1">
        <w:rPr>
          <w:szCs w:val="24"/>
        </w:rPr>
        <w:t xml:space="preserve"> </w:t>
      </w:r>
      <w:r w:rsidR="004236DF" w:rsidRPr="00910A26">
        <w:rPr>
          <w:szCs w:val="24"/>
        </w:rPr>
        <w:t xml:space="preserve">Разработан (и применяется) метод </w:t>
      </w:r>
      <w:proofErr w:type="spellStart"/>
      <w:r w:rsidR="004236DF" w:rsidRPr="00910A26">
        <w:rPr>
          <w:szCs w:val="24"/>
        </w:rPr>
        <w:t>микрокультур</w:t>
      </w:r>
      <w:proofErr w:type="spellEnd"/>
      <w:r w:rsidR="004236DF" w:rsidRPr="00910A26">
        <w:rPr>
          <w:szCs w:val="24"/>
        </w:rPr>
        <w:t>, позволяющий наблюдать за развитием потомства отдельных клеток водорослей в норме и при воздействиях факторов окружающей среды.</w:t>
      </w:r>
      <w:r w:rsidR="009A3AB1">
        <w:rPr>
          <w:szCs w:val="24"/>
        </w:rPr>
        <w:t xml:space="preserve"> </w:t>
      </w:r>
      <w:r w:rsidR="004236DF" w:rsidRPr="00910A26">
        <w:rPr>
          <w:szCs w:val="24"/>
        </w:rPr>
        <w:t>Изучены особенности влияния на качественный и количественный состав контролируемых популяций водоросл</w:t>
      </w:r>
      <w:r w:rsidR="008D574D">
        <w:rPr>
          <w:szCs w:val="24"/>
        </w:rPr>
        <w:t xml:space="preserve">ей тяжелых металлов, пестицидов и антибиотиков </w:t>
      </w:r>
      <w:r w:rsidR="004236DF" w:rsidRPr="00910A26">
        <w:rPr>
          <w:szCs w:val="24"/>
        </w:rPr>
        <w:t xml:space="preserve">и оценена </w:t>
      </w:r>
      <w:r w:rsidR="001228C1" w:rsidRPr="00910A26">
        <w:rPr>
          <w:szCs w:val="24"/>
        </w:rPr>
        <w:t>скорость</w:t>
      </w:r>
      <w:r w:rsidR="004236DF" w:rsidRPr="00910A26">
        <w:rPr>
          <w:szCs w:val="24"/>
        </w:rPr>
        <w:t xml:space="preserve"> появления спонтанных мутаций и их роль при генотипической адаптации популяций к действию потенциально токсичных веществ и соединений.</w:t>
      </w:r>
      <w:r w:rsidR="00910A26" w:rsidRPr="00910A26">
        <w:rPr>
          <w:szCs w:val="24"/>
        </w:rPr>
        <w:t xml:space="preserve"> </w:t>
      </w:r>
    </w:p>
    <w:p w:rsidR="009A3AB1" w:rsidRPr="009A3AB1" w:rsidRDefault="009A3AB1" w:rsidP="009A3AB1">
      <w:pPr>
        <w:pStyle w:val="a4"/>
        <w:ind w:firstLine="709"/>
        <w:jc w:val="both"/>
        <w:rPr>
          <w:bCs/>
        </w:rPr>
      </w:pPr>
      <w:r>
        <w:rPr>
          <w:bCs/>
        </w:rPr>
        <w:t>Работает в рамках государственного задания МГУ им. М.В. Ломоносова по теме: «И</w:t>
      </w:r>
      <w:r w:rsidRPr="0083173E">
        <w:rPr>
          <w:bCs/>
        </w:rPr>
        <w:t>сследование эффекта потенциально токсичных веществ на водные организмы и сообщества с целью защиты водных экосистем</w:t>
      </w:r>
      <w:r>
        <w:rPr>
          <w:bCs/>
        </w:rPr>
        <w:t xml:space="preserve"> (тема №</w:t>
      </w:r>
      <w:r w:rsidRPr="0083173E">
        <w:rPr>
          <w:bCs/>
        </w:rPr>
        <w:t>АААА-А16-116021660047-6</w:t>
      </w:r>
      <w:r>
        <w:rPr>
          <w:bCs/>
        </w:rPr>
        <w:t>).</w:t>
      </w:r>
      <w:bookmarkStart w:id="0" w:name="_GoBack"/>
      <w:bookmarkEnd w:id="0"/>
    </w:p>
    <w:p w:rsidR="00910A26" w:rsidRDefault="00910A26" w:rsidP="00910A26">
      <w:pPr>
        <w:pStyle w:val="21"/>
        <w:spacing w:line="240" w:lineRule="auto"/>
        <w:rPr>
          <w:szCs w:val="24"/>
          <w:shd w:val="clear" w:color="auto" w:fill="FFFFFF"/>
        </w:rPr>
      </w:pPr>
      <w:r w:rsidRPr="00910A26">
        <w:rPr>
          <w:szCs w:val="24"/>
          <w:shd w:val="clear" w:color="auto" w:fill="FFFFFF"/>
        </w:rPr>
        <w:t xml:space="preserve">В течение 30 лет обучает студентов, аспирантов, стажеров и слушателей методам биотестирования с использованием микроводорослей. </w:t>
      </w:r>
      <w:r>
        <w:rPr>
          <w:szCs w:val="24"/>
          <w:shd w:val="clear" w:color="auto" w:fill="FFFFFF"/>
        </w:rPr>
        <w:t xml:space="preserve">С </w:t>
      </w:r>
      <w:r w:rsidRPr="00910A26">
        <w:rPr>
          <w:szCs w:val="24"/>
          <w:shd w:val="clear" w:color="auto" w:fill="FFFFFF"/>
        </w:rPr>
        <w:t xml:space="preserve">1996 г. читает курс лекций «Экологическая альгология» для студентов-гидробиологов, руководит курсовыми, дипломными и диссертационными работами, проводит летнюю практику со студентами </w:t>
      </w:r>
      <w:r>
        <w:rPr>
          <w:szCs w:val="24"/>
          <w:shd w:val="clear" w:color="auto" w:fill="FFFFFF"/>
        </w:rPr>
        <w:t xml:space="preserve">1 курса и </w:t>
      </w:r>
      <w:r w:rsidRPr="00910A26">
        <w:rPr>
          <w:szCs w:val="24"/>
          <w:shd w:val="clear" w:color="auto" w:fill="FFFFFF"/>
        </w:rPr>
        <w:t xml:space="preserve">2 курса </w:t>
      </w:r>
      <w:r>
        <w:rPr>
          <w:szCs w:val="24"/>
          <w:shd w:val="clear" w:color="auto" w:fill="FFFFFF"/>
        </w:rPr>
        <w:t xml:space="preserve">(направление экология и природопользование) </w:t>
      </w:r>
      <w:r w:rsidRPr="00910A26">
        <w:rPr>
          <w:szCs w:val="24"/>
          <w:shd w:val="clear" w:color="auto" w:fill="FFFFFF"/>
        </w:rPr>
        <w:t xml:space="preserve">по экспресс-оценке качества водной среды. Автор и </w:t>
      </w:r>
      <w:proofErr w:type="spellStart"/>
      <w:r w:rsidRPr="00910A26">
        <w:rPr>
          <w:szCs w:val="24"/>
          <w:shd w:val="clear" w:color="auto" w:fill="FFFFFF"/>
        </w:rPr>
        <w:t>сооавтор</w:t>
      </w:r>
      <w:proofErr w:type="spellEnd"/>
      <w:r w:rsidRPr="00910A26">
        <w:rPr>
          <w:szCs w:val="24"/>
          <w:shd w:val="clear" w:color="auto" w:fill="FFFFFF"/>
        </w:rPr>
        <w:t xml:space="preserve"> более 150 научных работ, в том числе монографий, учебных пособий, методических разработок, научных статей и др. </w:t>
      </w:r>
    </w:p>
    <w:p w:rsidR="009A3AB1" w:rsidRDefault="009A3AB1" w:rsidP="00910A26">
      <w:pPr>
        <w:pStyle w:val="21"/>
        <w:spacing w:line="240" w:lineRule="auto"/>
        <w:rPr>
          <w:szCs w:val="24"/>
          <w:shd w:val="clear" w:color="auto" w:fill="FFFFFF"/>
        </w:rPr>
      </w:pPr>
    </w:p>
    <w:p w:rsidR="009A3AB1" w:rsidRDefault="009A3AB1" w:rsidP="009A3AB1">
      <w:pPr>
        <w:pStyle w:val="msonormalmailrucssattributepostfix"/>
        <w:shd w:val="clear" w:color="auto" w:fill="FFFFFF"/>
        <w:spacing w:before="0" w:beforeAutospacing="0" w:after="160" w:afterAutospacing="0" w:line="23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 в </w:t>
      </w:r>
      <w:proofErr w:type="spellStart"/>
      <w:r>
        <w:rPr>
          <w:sz w:val="28"/>
          <w:szCs w:val="28"/>
        </w:rPr>
        <w:t>ИСТИНе</w:t>
      </w:r>
      <w:proofErr w:type="spellEnd"/>
      <w:r>
        <w:rPr>
          <w:sz w:val="28"/>
          <w:szCs w:val="28"/>
        </w:rPr>
        <w:t xml:space="preserve"> МГУ:</w:t>
      </w:r>
    </w:p>
    <w:p w:rsidR="009A3AB1" w:rsidRPr="00910A26" w:rsidRDefault="009A3AB1" w:rsidP="00910A26">
      <w:pPr>
        <w:pStyle w:val="21"/>
        <w:spacing w:line="240" w:lineRule="auto"/>
        <w:rPr>
          <w:szCs w:val="24"/>
          <w:shd w:val="clear" w:color="auto" w:fill="FFFFFF"/>
        </w:rPr>
      </w:pPr>
      <w:r w:rsidRPr="009A3AB1">
        <w:rPr>
          <w:szCs w:val="24"/>
          <w:shd w:val="clear" w:color="auto" w:fill="FFFFFF"/>
        </w:rPr>
        <w:t>https://istina.msu.ru/profile/IpatovaVI/</w:t>
      </w:r>
    </w:p>
    <w:sectPr w:rsidR="009A3AB1" w:rsidRPr="0091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76"/>
    <w:rsid w:val="001228C1"/>
    <w:rsid w:val="002A7EA2"/>
    <w:rsid w:val="002C2A2D"/>
    <w:rsid w:val="004236DF"/>
    <w:rsid w:val="00454491"/>
    <w:rsid w:val="0048335F"/>
    <w:rsid w:val="004B7D58"/>
    <w:rsid w:val="0083173E"/>
    <w:rsid w:val="008D574D"/>
    <w:rsid w:val="00910A26"/>
    <w:rsid w:val="009A0076"/>
    <w:rsid w:val="009A3AB1"/>
    <w:rsid w:val="00E22E28"/>
    <w:rsid w:val="00EB7D5F"/>
    <w:rsid w:val="00F01985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2C8DA9-89AA-4EF1-B483-A283EEB2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A2"/>
    <w:pPr>
      <w:spacing w:after="200" w:line="360" w:lineRule="auto"/>
      <w:ind w:left="720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7EA2"/>
    <w:pPr>
      <w:contextualSpacing/>
    </w:pPr>
  </w:style>
  <w:style w:type="paragraph" w:styleId="a4">
    <w:name w:val="Normal (Web)"/>
    <w:basedOn w:val="a"/>
    <w:uiPriority w:val="99"/>
    <w:unhideWhenUsed/>
    <w:rsid w:val="009A00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7D5F"/>
    <w:pPr>
      <w:overflowPunct w:val="0"/>
      <w:autoSpaceDE w:val="0"/>
      <w:autoSpaceDN w:val="0"/>
      <w:adjustRightInd w:val="0"/>
      <w:spacing w:after="0"/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9A3AB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Елена Тимофеева</cp:lastModifiedBy>
  <cp:revision>6</cp:revision>
  <dcterms:created xsi:type="dcterms:W3CDTF">2018-06-20T14:48:00Z</dcterms:created>
  <dcterms:modified xsi:type="dcterms:W3CDTF">2018-07-24T09:17:00Z</dcterms:modified>
</cp:coreProperties>
</file>